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4B99" w14:textId="2CBF469A" w:rsidR="00E40B75" w:rsidRDefault="00223905" w:rsidP="00223905">
      <w:pPr>
        <w:jc w:val="center"/>
        <w:rPr>
          <w:sz w:val="18"/>
          <w:szCs w:val="18"/>
        </w:rPr>
      </w:pPr>
      <w:r w:rsidRPr="008C34ED">
        <w:rPr>
          <w:b/>
          <w:bCs/>
          <w:sz w:val="28"/>
          <w:szCs w:val="28"/>
        </w:rPr>
        <w:t>Pristopna izjava</w:t>
      </w:r>
    </w:p>
    <w:p w14:paraId="5E8F685C" w14:textId="77777777" w:rsidR="008C34ED" w:rsidRPr="008C34ED" w:rsidRDefault="008C34ED" w:rsidP="00223905">
      <w:pPr>
        <w:jc w:val="center"/>
        <w:rPr>
          <w:sz w:val="18"/>
          <w:szCs w:val="18"/>
        </w:rPr>
      </w:pPr>
    </w:p>
    <w:p w14:paraId="2CEE61FE" w14:textId="51B25E4A" w:rsidR="00223905" w:rsidRPr="008C34ED" w:rsidRDefault="00223905" w:rsidP="00223905">
      <w:pPr>
        <w:jc w:val="left"/>
        <w:rPr>
          <w:sz w:val="18"/>
          <w:szCs w:val="18"/>
        </w:rPr>
      </w:pPr>
      <w:r w:rsidRPr="008C34ED">
        <w:rPr>
          <w:sz w:val="18"/>
          <w:szCs w:val="18"/>
        </w:rPr>
        <w:t xml:space="preserve">Spodaj podpisani (a) izjavljam, da se želim prostovoljno včlaniti v </w:t>
      </w:r>
      <w:bookmarkStart w:id="0" w:name="_Hlk188878348"/>
      <w:r w:rsidRPr="008C34ED">
        <w:rPr>
          <w:rFonts w:eastAsia="Times New Roman"/>
          <w:b/>
          <w:bCs/>
          <w:sz w:val="18"/>
          <w:szCs w:val="18"/>
          <w:lang w:eastAsia="sl-SI"/>
        </w:rPr>
        <w:t>Društvo računovodij, finančnikov in revizorjev Nova Gorica.</w:t>
      </w:r>
    </w:p>
    <w:bookmarkEnd w:id="0"/>
    <w:p w14:paraId="0F9E6909" w14:textId="77777777" w:rsidR="00223905" w:rsidRDefault="00223905" w:rsidP="00E27C63">
      <w:pPr>
        <w:rPr>
          <w:sz w:val="16"/>
          <w:szCs w:val="16"/>
        </w:rPr>
      </w:pPr>
    </w:p>
    <w:p w14:paraId="41BA8C2F" w14:textId="77777777" w:rsidR="00933094" w:rsidRDefault="00933094" w:rsidP="00E27C63">
      <w:r>
        <w:t>Podpisani(a) ________________________________________________________</w:t>
      </w:r>
    </w:p>
    <w:p w14:paraId="5AAD3474" w14:textId="77777777" w:rsidR="00123FA0" w:rsidRDefault="00123FA0" w:rsidP="00E27C63"/>
    <w:p w14:paraId="63BE1E86" w14:textId="6092B2EF" w:rsidR="00933094" w:rsidRDefault="00933094" w:rsidP="00E27C63">
      <w:r>
        <w:t>Naslov   ____________________________________________________________</w:t>
      </w:r>
    </w:p>
    <w:p w14:paraId="54033BCC" w14:textId="77777777" w:rsidR="00123FA0" w:rsidRDefault="00123FA0" w:rsidP="00E27C63"/>
    <w:p w14:paraId="27440E62" w14:textId="57261475" w:rsidR="00933094" w:rsidRDefault="00933094" w:rsidP="00E27C63">
      <w:r>
        <w:t>GSM</w:t>
      </w:r>
      <w:r w:rsidR="00123FA0">
        <w:t>/tel.št.</w:t>
      </w:r>
      <w:r>
        <w:t>: _________________________________________________________</w:t>
      </w:r>
    </w:p>
    <w:p w14:paraId="7150105F" w14:textId="77777777" w:rsidR="00123FA0" w:rsidRDefault="00123FA0" w:rsidP="00E27C63"/>
    <w:p w14:paraId="3D340505" w14:textId="33DDA4EC" w:rsidR="008C34ED" w:rsidRDefault="00933094" w:rsidP="00E27C63">
      <w:r>
        <w:t>E-mail:  ____________________________________________________________</w:t>
      </w:r>
    </w:p>
    <w:p w14:paraId="02511DDA" w14:textId="77777777" w:rsidR="00123FA0" w:rsidRDefault="00123FA0" w:rsidP="00E27C63">
      <w:pPr>
        <w:rPr>
          <w:sz w:val="16"/>
          <w:szCs w:val="16"/>
        </w:rPr>
      </w:pPr>
    </w:p>
    <w:p w14:paraId="0DBD835A" w14:textId="57772159" w:rsidR="008B20B6" w:rsidRPr="008B20B6" w:rsidRDefault="00933094" w:rsidP="008B20B6">
      <w:pPr>
        <w:rPr>
          <w:rFonts w:eastAsia="Times New Roman"/>
          <w:sz w:val="18"/>
          <w:szCs w:val="18"/>
          <w:lang w:eastAsia="sl-SI"/>
        </w:rPr>
      </w:pPr>
      <w:r>
        <w:rPr>
          <w:rFonts w:eastAsia="Times New Roman"/>
          <w:sz w:val="18"/>
          <w:szCs w:val="18"/>
          <w:lang w:eastAsia="sl-SI"/>
        </w:rPr>
        <w:t>Zaposlen</w:t>
      </w:r>
      <w:r w:rsidR="009A1B8D">
        <w:rPr>
          <w:rFonts w:eastAsia="Times New Roman"/>
          <w:sz w:val="18"/>
          <w:szCs w:val="18"/>
          <w:lang w:eastAsia="sl-SI"/>
        </w:rPr>
        <w:t>(a)</w:t>
      </w:r>
      <w:r>
        <w:rPr>
          <w:rFonts w:eastAsia="Times New Roman"/>
          <w:sz w:val="18"/>
          <w:szCs w:val="18"/>
          <w:lang w:eastAsia="sl-SI"/>
        </w:rPr>
        <w:t xml:space="preserve">: __________________________________________________________________ </w:t>
      </w:r>
      <w:r w:rsidR="008B20B6" w:rsidRPr="008B20B6">
        <w:rPr>
          <w:rFonts w:eastAsia="Times New Roman"/>
          <w:sz w:val="18"/>
          <w:szCs w:val="18"/>
          <w:lang w:eastAsia="sl-SI"/>
        </w:rPr>
        <w:t> </w:t>
      </w:r>
    </w:p>
    <w:p w14:paraId="3A64C646" w14:textId="77777777" w:rsidR="008B20B6" w:rsidRPr="008B20B6" w:rsidRDefault="008B20B6" w:rsidP="008B20B6">
      <w:pPr>
        <w:rPr>
          <w:rFonts w:eastAsia="Times New Roman"/>
          <w:sz w:val="18"/>
          <w:szCs w:val="18"/>
          <w:lang w:eastAsia="sl-SI"/>
        </w:rPr>
      </w:pPr>
      <w:r w:rsidRPr="008B20B6">
        <w:rPr>
          <w:rFonts w:eastAsia="Times New Roman"/>
          <w:sz w:val="18"/>
          <w:szCs w:val="18"/>
          <w:lang w:eastAsia="sl-SI"/>
        </w:rPr>
        <w:t> </w:t>
      </w:r>
    </w:p>
    <w:p w14:paraId="608773BB" w14:textId="77777777" w:rsidR="008B20B6" w:rsidRPr="008B20B6" w:rsidRDefault="008B20B6" w:rsidP="003C0340">
      <w:pPr>
        <w:rPr>
          <w:rFonts w:eastAsia="Times New Roman"/>
          <w:sz w:val="18"/>
          <w:szCs w:val="18"/>
          <w:lang w:eastAsia="sl-SI"/>
        </w:rPr>
      </w:pPr>
      <w:r w:rsidRPr="008B20B6">
        <w:rPr>
          <w:rFonts w:eastAsia="Times New Roman"/>
          <w:sz w:val="18"/>
          <w:szCs w:val="18"/>
          <w:lang w:eastAsia="sl-SI"/>
        </w:rPr>
        <w:t> </w:t>
      </w:r>
    </w:p>
    <w:p w14:paraId="476FBD07" w14:textId="662B7EAB" w:rsidR="008B20B6" w:rsidRPr="008B20B6" w:rsidRDefault="008B20B6" w:rsidP="003C0340">
      <w:pPr>
        <w:rPr>
          <w:rFonts w:eastAsia="Times New Roman"/>
          <w:b/>
          <w:bCs/>
          <w:sz w:val="18"/>
          <w:szCs w:val="18"/>
          <w:lang w:eastAsia="sl-SI"/>
        </w:rPr>
      </w:pPr>
      <w:bookmarkStart w:id="1" w:name="_Hlk188876082"/>
      <w:r w:rsidRPr="008B20B6">
        <w:rPr>
          <w:rFonts w:eastAsia="Times New Roman"/>
          <w:b/>
          <w:bCs/>
          <w:sz w:val="18"/>
          <w:szCs w:val="18"/>
          <w:lang w:eastAsia="sl-SI"/>
        </w:rPr>
        <w:t>Društvo računovodij, finančnikov in revizorjev Nova Gorica</w:t>
      </w:r>
      <w:bookmarkEnd w:id="1"/>
      <w:r w:rsidRPr="008B20B6">
        <w:rPr>
          <w:rFonts w:eastAsia="Times New Roman"/>
          <w:b/>
          <w:bCs/>
          <w:sz w:val="18"/>
          <w:szCs w:val="18"/>
          <w:lang w:eastAsia="sl-SI"/>
        </w:rPr>
        <w:t xml:space="preserve">, Erjavčeva ulica 30, 5000 Nova Gorica, </w:t>
      </w:r>
    </w:p>
    <w:p w14:paraId="24B38532" w14:textId="2914C9A2" w:rsidR="008B20B6" w:rsidRPr="008B20B6" w:rsidRDefault="008B20B6" w:rsidP="003C0340">
      <w:pPr>
        <w:rPr>
          <w:rFonts w:eastAsia="Times New Roman"/>
          <w:sz w:val="18"/>
          <w:szCs w:val="18"/>
          <w:lang w:eastAsia="sl-SI"/>
        </w:rPr>
      </w:pPr>
      <w:r w:rsidRPr="008B20B6">
        <w:rPr>
          <w:rFonts w:eastAsia="Times New Roman"/>
          <w:b/>
          <w:bCs/>
          <w:sz w:val="18"/>
          <w:szCs w:val="18"/>
          <w:lang w:eastAsia="sl-SI"/>
        </w:rPr>
        <w:t>telefon 0</w:t>
      </w:r>
      <w:r w:rsidR="003F4CE0">
        <w:rPr>
          <w:rFonts w:eastAsia="Times New Roman"/>
          <w:b/>
          <w:bCs/>
          <w:sz w:val="18"/>
          <w:szCs w:val="18"/>
          <w:lang w:eastAsia="sl-SI"/>
        </w:rPr>
        <w:t>31 739 564</w:t>
      </w:r>
      <w:r w:rsidRPr="008B20B6">
        <w:rPr>
          <w:rFonts w:eastAsia="Times New Roman"/>
          <w:b/>
          <w:bCs/>
          <w:sz w:val="18"/>
          <w:szCs w:val="18"/>
          <w:lang w:eastAsia="sl-SI"/>
        </w:rPr>
        <w:t xml:space="preserve">; e-mail </w:t>
      </w:r>
      <w:hyperlink r:id="rId8" w:history="1">
        <w:r w:rsidRPr="008B20B6">
          <w:rPr>
            <w:rStyle w:val="Hiperpovezava"/>
            <w:rFonts w:eastAsia="Times New Roman"/>
            <w:b/>
            <w:bCs/>
            <w:sz w:val="18"/>
            <w:szCs w:val="18"/>
            <w:lang w:eastAsia="sl-SI"/>
          </w:rPr>
          <w:t>info@drustvo-rfr-ng.si</w:t>
        </w:r>
      </w:hyperlink>
      <w:r w:rsidRPr="008B20B6">
        <w:rPr>
          <w:rFonts w:eastAsia="Times New Roman"/>
          <w:b/>
          <w:bCs/>
          <w:sz w:val="18"/>
          <w:szCs w:val="18"/>
          <w:lang w:eastAsia="sl-SI"/>
        </w:rPr>
        <w:t xml:space="preserve">  (</w:t>
      </w:r>
      <w:r w:rsidRPr="008B20B6">
        <w:rPr>
          <w:rFonts w:eastAsia="Times New Roman"/>
          <w:sz w:val="18"/>
          <w:szCs w:val="18"/>
          <w:lang w:eastAsia="sl-SI"/>
        </w:rPr>
        <w:t>upravljalec osebnih podatkov</w:t>
      </w:r>
      <w:r w:rsidRPr="008B20B6">
        <w:rPr>
          <w:rFonts w:eastAsia="Times New Roman"/>
          <w:b/>
          <w:bCs/>
          <w:sz w:val="18"/>
          <w:szCs w:val="18"/>
          <w:lang w:eastAsia="sl-SI"/>
        </w:rPr>
        <w:t xml:space="preserve">) </w:t>
      </w:r>
      <w:r w:rsidRPr="008B20B6">
        <w:rPr>
          <w:rFonts w:eastAsia="Times New Roman"/>
          <w:sz w:val="18"/>
          <w:szCs w:val="18"/>
          <w:lang w:eastAsia="sl-SI"/>
        </w:rPr>
        <w:t>obdeluje osebne podatke  v skladu</w:t>
      </w:r>
      <w:r w:rsidRPr="008B20B6">
        <w:rPr>
          <w:rFonts w:eastAsia="Times New Roman"/>
          <w:b/>
          <w:bCs/>
          <w:sz w:val="18"/>
          <w:szCs w:val="18"/>
          <w:lang w:eastAsia="sl-SI"/>
        </w:rPr>
        <w:t xml:space="preserve">  Splošno uredbo o varstvu osebnih podatkov (GDPR)</w:t>
      </w:r>
      <w:r w:rsidR="007D6B98">
        <w:rPr>
          <w:rFonts w:eastAsia="Times New Roman"/>
          <w:b/>
          <w:bCs/>
          <w:sz w:val="18"/>
          <w:szCs w:val="18"/>
          <w:lang w:eastAsia="sl-SI"/>
        </w:rPr>
        <w:t xml:space="preserve"> in Zakonom o varstvu osebnih podatkov (ZVOP-2)</w:t>
      </w:r>
      <w:r w:rsidRPr="008B20B6">
        <w:rPr>
          <w:rFonts w:eastAsia="Times New Roman"/>
          <w:b/>
          <w:bCs/>
          <w:sz w:val="18"/>
          <w:szCs w:val="18"/>
          <w:lang w:eastAsia="sl-SI"/>
        </w:rPr>
        <w:t>.</w:t>
      </w:r>
    </w:p>
    <w:p w14:paraId="6FB47328" w14:textId="332A3EF3" w:rsidR="00F8785A" w:rsidRPr="008B20B6" w:rsidRDefault="008B20B6" w:rsidP="003C0340">
      <w:pPr>
        <w:rPr>
          <w:rFonts w:eastAsia="Times New Roman"/>
          <w:sz w:val="18"/>
          <w:szCs w:val="18"/>
          <w:lang w:eastAsia="sl-SI"/>
        </w:rPr>
      </w:pPr>
      <w:r w:rsidRPr="008B20B6">
        <w:rPr>
          <w:rFonts w:eastAsia="Times New Roman"/>
          <w:sz w:val="18"/>
          <w:szCs w:val="18"/>
          <w:lang w:eastAsia="sl-SI"/>
        </w:rPr>
        <w:t> </w:t>
      </w:r>
    </w:p>
    <w:p w14:paraId="349EEAFA" w14:textId="2B0A5EB0" w:rsidR="00FA6181" w:rsidRPr="00FA6181" w:rsidRDefault="00FA6181" w:rsidP="00FA6181">
      <w:pPr>
        <w:rPr>
          <w:rFonts w:eastAsia="Times New Roman"/>
          <w:sz w:val="18"/>
          <w:szCs w:val="18"/>
          <w:lang w:eastAsia="sl-SI"/>
        </w:rPr>
      </w:pPr>
      <w:r w:rsidRPr="00FA6181">
        <w:rPr>
          <w:rFonts w:eastAsia="Times New Roman"/>
          <w:sz w:val="18"/>
          <w:szCs w:val="18"/>
          <w:lang w:eastAsia="sl-SI"/>
        </w:rPr>
        <w:t xml:space="preserve">Zgoraj navedeni </w:t>
      </w:r>
      <w:r w:rsidR="00B85BAA">
        <w:rPr>
          <w:rFonts w:eastAsia="Times New Roman"/>
          <w:sz w:val="18"/>
          <w:szCs w:val="18"/>
          <w:lang w:eastAsia="sl-SI"/>
        </w:rPr>
        <w:t>O</w:t>
      </w:r>
      <w:r w:rsidRPr="00FA6181">
        <w:rPr>
          <w:rFonts w:eastAsia="Times New Roman"/>
          <w:sz w:val="18"/>
          <w:szCs w:val="18"/>
          <w:lang w:eastAsia="sl-SI"/>
        </w:rPr>
        <w:t>sebni podatki posameznika, ki se včlani v društvo, se obdelujejo na podlagi 6(1)(b) člena Splošne uredbe o varstvu osebnih podatkov, za namen izvajanja članstva v društvu</w:t>
      </w:r>
      <w:r w:rsidR="00B85BAA">
        <w:rPr>
          <w:rFonts w:eastAsia="Times New Roman"/>
          <w:sz w:val="18"/>
          <w:szCs w:val="18"/>
          <w:lang w:eastAsia="sl-SI"/>
        </w:rPr>
        <w:t xml:space="preserve"> (</w:t>
      </w:r>
      <w:r w:rsidR="007D6B98">
        <w:rPr>
          <w:rFonts w:eastAsia="Times New Roman"/>
          <w:sz w:val="18"/>
          <w:szCs w:val="18"/>
          <w:lang w:eastAsia="sl-SI"/>
        </w:rPr>
        <w:t xml:space="preserve">za namen </w:t>
      </w:r>
      <w:r w:rsidR="00B85BAA">
        <w:rPr>
          <w:rFonts w:eastAsia="Times New Roman"/>
          <w:sz w:val="18"/>
          <w:szCs w:val="18"/>
          <w:lang w:eastAsia="sl-SI"/>
        </w:rPr>
        <w:t>izvajanj</w:t>
      </w:r>
      <w:r w:rsidR="007D6B98">
        <w:rPr>
          <w:rFonts w:eastAsia="Times New Roman"/>
          <w:sz w:val="18"/>
          <w:szCs w:val="18"/>
          <w:lang w:eastAsia="sl-SI"/>
        </w:rPr>
        <w:t>a</w:t>
      </w:r>
      <w:r w:rsidR="00B85BAA">
        <w:rPr>
          <w:rFonts w:eastAsia="Times New Roman"/>
          <w:sz w:val="18"/>
          <w:szCs w:val="18"/>
          <w:lang w:eastAsia="sl-SI"/>
        </w:rPr>
        <w:t xml:space="preserve"> pogodbe)</w:t>
      </w:r>
      <w:r w:rsidRPr="00FA6181">
        <w:rPr>
          <w:rFonts w:eastAsia="Times New Roman"/>
          <w:sz w:val="18"/>
          <w:szCs w:val="18"/>
          <w:lang w:eastAsia="sl-SI"/>
        </w:rPr>
        <w:t>.</w:t>
      </w:r>
    </w:p>
    <w:p w14:paraId="688DB3C8" w14:textId="7BC6DBDA" w:rsidR="00FA6181" w:rsidRPr="00FA6181" w:rsidRDefault="00FA6181" w:rsidP="00FA6181">
      <w:pPr>
        <w:ind w:left="48"/>
        <w:rPr>
          <w:rFonts w:eastAsia="Times New Roman"/>
          <w:sz w:val="18"/>
          <w:szCs w:val="18"/>
          <w:lang w:eastAsia="sl-SI"/>
        </w:rPr>
      </w:pPr>
    </w:p>
    <w:p w14:paraId="51E67CCC" w14:textId="61C22C35" w:rsidR="00B85BAA" w:rsidRDefault="00FA6181" w:rsidP="00FA6181">
      <w:pPr>
        <w:rPr>
          <w:rFonts w:eastAsia="Times New Roman"/>
          <w:sz w:val="18"/>
          <w:szCs w:val="18"/>
          <w:lang w:eastAsia="sl-SI"/>
        </w:rPr>
      </w:pPr>
      <w:r w:rsidRPr="00FA6181">
        <w:rPr>
          <w:rFonts w:eastAsia="Times New Roman"/>
          <w:sz w:val="18"/>
          <w:szCs w:val="18"/>
          <w:lang w:eastAsia="sl-SI"/>
        </w:rPr>
        <w:t>N</w:t>
      </w:r>
      <w:r w:rsidR="00F8785A" w:rsidRPr="00FA6181">
        <w:rPr>
          <w:rFonts w:eastAsia="Times New Roman"/>
          <w:sz w:val="18"/>
          <w:szCs w:val="18"/>
          <w:lang w:eastAsia="sl-SI"/>
        </w:rPr>
        <w:t xml:space="preserve">a podlagi privolitve posameznika, člana društva, </w:t>
      </w:r>
      <w:r w:rsidRPr="00FA6181">
        <w:rPr>
          <w:rFonts w:eastAsia="Times New Roman"/>
          <w:sz w:val="18"/>
          <w:szCs w:val="18"/>
          <w:lang w:eastAsia="sl-SI"/>
        </w:rPr>
        <w:t>se</w:t>
      </w:r>
      <w:r w:rsidR="00B85BAA">
        <w:rPr>
          <w:rFonts w:eastAsia="Times New Roman"/>
          <w:sz w:val="18"/>
          <w:szCs w:val="18"/>
          <w:lang w:eastAsia="sl-SI"/>
        </w:rPr>
        <w:t xml:space="preserve"> O</w:t>
      </w:r>
      <w:r w:rsidRPr="00FA6181">
        <w:rPr>
          <w:rFonts w:eastAsia="Times New Roman"/>
          <w:sz w:val="18"/>
          <w:szCs w:val="18"/>
          <w:lang w:eastAsia="sl-SI"/>
        </w:rPr>
        <w:t>sebni podatki</w:t>
      </w:r>
      <w:r w:rsidR="00B85BAA">
        <w:rPr>
          <w:rFonts w:eastAsia="Times New Roman"/>
          <w:sz w:val="18"/>
          <w:szCs w:val="18"/>
          <w:lang w:eastAsia="sl-SI"/>
        </w:rPr>
        <w:t>:</w:t>
      </w:r>
    </w:p>
    <w:p w14:paraId="19D99787" w14:textId="3033C19D" w:rsidR="00B85BAA" w:rsidRDefault="00B85BAA" w:rsidP="00B85BAA">
      <w:pPr>
        <w:pStyle w:val="Odstavekseznama"/>
        <w:numPr>
          <w:ilvl w:val="0"/>
          <w:numId w:val="5"/>
        </w:numPr>
        <w:rPr>
          <w:rFonts w:eastAsia="Times New Roman"/>
          <w:sz w:val="18"/>
          <w:szCs w:val="18"/>
          <w:lang w:eastAsia="sl-SI"/>
        </w:rPr>
      </w:pPr>
      <w:r>
        <w:rPr>
          <w:rFonts w:eastAsia="Times New Roman"/>
          <w:sz w:val="18"/>
          <w:szCs w:val="18"/>
          <w:lang w:eastAsia="sl-SI"/>
        </w:rPr>
        <w:t xml:space="preserve">obdelujejo </w:t>
      </w:r>
      <w:r w:rsidR="00F8785A" w:rsidRPr="00B85BAA">
        <w:rPr>
          <w:rFonts w:eastAsia="Times New Roman"/>
          <w:sz w:val="18"/>
          <w:szCs w:val="18"/>
          <w:lang w:eastAsia="sl-SI"/>
        </w:rPr>
        <w:t>za namen rednega obveščanja o dogodkih, ki jih organizira društvo  in o drugih informacijah povezanih z delovanjem društva</w:t>
      </w:r>
      <w:r>
        <w:rPr>
          <w:rFonts w:eastAsia="Times New Roman"/>
          <w:sz w:val="18"/>
          <w:szCs w:val="18"/>
          <w:lang w:eastAsia="sl-SI"/>
        </w:rPr>
        <w:t xml:space="preserve"> in</w:t>
      </w:r>
    </w:p>
    <w:p w14:paraId="4AB7F6DE" w14:textId="14F09DAF" w:rsidR="00F8785A" w:rsidRPr="00B85BAA" w:rsidRDefault="00B85BAA" w:rsidP="00B85BAA">
      <w:pPr>
        <w:pStyle w:val="Odstavekseznama"/>
        <w:numPr>
          <w:ilvl w:val="0"/>
          <w:numId w:val="5"/>
        </w:numPr>
        <w:rPr>
          <w:rFonts w:eastAsia="Times New Roman"/>
          <w:sz w:val="18"/>
          <w:szCs w:val="18"/>
          <w:lang w:eastAsia="sl-SI"/>
        </w:rPr>
      </w:pPr>
      <w:r>
        <w:rPr>
          <w:rFonts w:eastAsia="Times New Roman"/>
          <w:sz w:val="18"/>
          <w:szCs w:val="18"/>
          <w:lang w:eastAsia="sl-SI"/>
        </w:rPr>
        <w:t>posredujejo</w:t>
      </w:r>
      <w:r w:rsidR="00F8785A" w:rsidRPr="00B85BAA">
        <w:rPr>
          <w:rFonts w:eastAsia="Times New Roman"/>
          <w:sz w:val="18"/>
          <w:szCs w:val="18"/>
          <w:lang w:eastAsia="sl-SI"/>
        </w:rPr>
        <w:t xml:space="preserve"> Zvezi računovodij, finančnikov in revizorjev Slovenije, za namen podeljevanja ugodnosti, ki jih le ta nudi članom društva</w:t>
      </w:r>
      <w:r>
        <w:rPr>
          <w:rFonts w:eastAsia="Times New Roman"/>
          <w:sz w:val="18"/>
          <w:szCs w:val="18"/>
          <w:lang w:eastAsia="sl-SI"/>
        </w:rPr>
        <w:t xml:space="preserve"> </w:t>
      </w:r>
      <w:r w:rsidRPr="00B85BAA">
        <w:rPr>
          <w:rFonts w:eastAsia="Times New Roman"/>
          <w:sz w:val="18"/>
          <w:szCs w:val="18"/>
          <w:lang w:eastAsia="sl-SI"/>
        </w:rPr>
        <w:t>(</w:t>
      </w:r>
      <w:r>
        <w:rPr>
          <w:rFonts w:eastAsia="Times New Roman"/>
          <w:sz w:val="18"/>
          <w:szCs w:val="18"/>
          <w:lang w:eastAsia="sl-SI"/>
        </w:rPr>
        <w:t xml:space="preserve">posredujejo se </w:t>
      </w:r>
      <w:r w:rsidRPr="00B85BAA">
        <w:rPr>
          <w:rFonts w:eastAsia="Times New Roman"/>
          <w:sz w:val="18"/>
          <w:szCs w:val="18"/>
          <w:lang w:eastAsia="sl-SI"/>
        </w:rPr>
        <w:t>ime in priimek, naslov in e-mail)</w:t>
      </w:r>
      <w:r>
        <w:rPr>
          <w:rFonts w:eastAsia="Times New Roman"/>
          <w:sz w:val="18"/>
          <w:szCs w:val="18"/>
          <w:lang w:eastAsia="sl-SI"/>
        </w:rPr>
        <w:t>.</w:t>
      </w:r>
    </w:p>
    <w:p w14:paraId="5AEEFCF0" w14:textId="49F08510" w:rsidR="008B20B6" w:rsidRDefault="008B20B6" w:rsidP="003C0340">
      <w:pPr>
        <w:rPr>
          <w:rFonts w:eastAsia="Times New Roman"/>
          <w:sz w:val="18"/>
          <w:szCs w:val="18"/>
          <w:lang w:eastAsia="sl-SI"/>
        </w:rPr>
      </w:pPr>
    </w:p>
    <w:p w14:paraId="76AE0878" w14:textId="4024B5FA" w:rsidR="00B85BAA" w:rsidRDefault="00B85BAA" w:rsidP="00123FA0">
      <w:pPr>
        <w:tabs>
          <w:tab w:val="left" w:pos="1590"/>
        </w:tabs>
        <w:rPr>
          <w:rFonts w:eastAsia="Times New Roman"/>
          <w:sz w:val="18"/>
          <w:szCs w:val="18"/>
          <w:lang w:eastAsia="sl-SI"/>
        </w:rPr>
      </w:pPr>
      <w:r>
        <w:rPr>
          <w:rFonts w:eastAsia="Times New Roman"/>
          <w:sz w:val="18"/>
          <w:szCs w:val="18"/>
          <w:lang w:eastAsia="sl-SI"/>
        </w:rPr>
        <w:t>(obkrožite)</w:t>
      </w:r>
      <w:r w:rsidR="00123FA0">
        <w:rPr>
          <w:rFonts w:eastAsia="Times New Roman"/>
          <w:sz w:val="18"/>
          <w:szCs w:val="18"/>
          <w:lang w:eastAsia="sl-SI"/>
        </w:rPr>
        <w:tab/>
        <w:t xml:space="preserve">   </w:t>
      </w:r>
      <w:r>
        <w:rPr>
          <w:rFonts w:eastAsia="Times New Roman"/>
          <w:sz w:val="18"/>
          <w:szCs w:val="18"/>
          <w:lang w:eastAsia="sl-SI"/>
        </w:rPr>
        <w:t xml:space="preserve">Soglašam                     Ne soglašam   </w:t>
      </w:r>
    </w:p>
    <w:p w14:paraId="586C0181" w14:textId="77777777" w:rsidR="00B85BAA" w:rsidRPr="008B20B6" w:rsidRDefault="00B85BAA" w:rsidP="003C0340">
      <w:pPr>
        <w:rPr>
          <w:rFonts w:eastAsia="Times New Roman"/>
          <w:sz w:val="18"/>
          <w:szCs w:val="18"/>
          <w:lang w:eastAsia="sl-SI"/>
        </w:rPr>
      </w:pPr>
    </w:p>
    <w:p w14:paraId="42044B40" w14:textId="77777777" w:rsidR="00F8785A" w:rsidRDefault="008B20B6" w:rsidP="003C0340">
      <w:pPr>
        <w:rPr>
          <w:rFonts w:eastAsia="Times New Roman"/>
          <w:sz w:val="18"/>
          <w:szCs w:val="18"/>
          <w:lang w:eastAsia="sl-SI"/>
        </w:rPr>
      </w:pPr>
      <w:r w:rsidRPr="008B20B6">
        <w:rPr>
          <w:rFonts w:eastAsia="Times New Roman"/>
          <w:sz w:val="18"/>
          <w:szCs w:val="18"/>
          <w:lang w:eastAsia="sl-SI"/>
        </w:rPr>
        <w:t> </w:t>
      </w:r>
    </w:p>
    <w:p w14:paraId="065A8040" w14:textId="301C110E" w:rsidR="008B20B6" w:rsidRPr="008B20B6" w:rsidRDefault="008B20B6" w:rsidP="003C0340">
      <w:pPr>
        <w:rPr>
          <w:rFonts w:eastAsia="Times New Roman"/>
          <w:sz w:val="18"/>
          <w:szCs w:val="18"/>
          <w:lang w:eastAsia="sl-SI"/>
        </w:rPr>
      </w:pPr>
      <w:r w:rsidRPr="008B20B6">
        <w:rPr>
          <w:rFonts w:eastAsia="Times New Roman"/>
          <w:sz w:val="18"/>
          <w:szCs w:val="18"/>
          <w:lang w:eastAsia="sl-SI"/>
        </w:rPr>
        <w:t>Član društva ima pravico zahtevati  dostop do Osebnih podatkov</w:t>
      </w:r>
      <w:r w:rsidR="00A0166C">
        <w:rPr>
          <w:rFonts w:eastAsia="Times New Roman"/>
          <w:sz w:val="18"/>
          <w:szCs w:val="18"/>
          <w:lang w:eastAsia="sl-SI"/>
        </w:rPr>
        <w:t>,</w:t>
      </w:r>
      <w:r w:rsidRPr="008B20B6">
        <w:rPr>
          <w:rFonts w:eastAsia="Times New Roman"/>
          <w:sz w:val="18"/>
          <w:szCs w:val="18"/>
          <w:lang w:eastAsia="sl-SI"/>
        </w:rPr>
        <w:t> popravek ali izbris Osebnih podatkov ali omejitev obdelave v zvezi z njim ter pravico do ugovora obdelavi in pravico do prenosljivosti podatkov. Zahteva posameznika se obravnava skladno z določbami Splošne uredbe</w:t>
      </w:r>
      <w:r w:rsidR="00B85BAA">
        <w:rPr>
          <w:rFonts w:eastAsia="Times New Roman"/>
          <w:sz w:val="18"/>
          <w:szCs w:val="18"/>
          <w:lang w:eastAsia="sl-SI"/>
        </w:rPr>
        <w:t xml:space="preserve"> o varstvu podatkov</w:t>
      </w:r>
      <w:r w:rsidRPr="008B20B6">
        <w:rPr>
          <w:rFonts w:eastAsia="Times New Roman"/>
          <w:sz w:val="18"/>
          <w:szCs w:val="18"/>
          <w:lang w:eastAsia="sl-SI"/>
        </w:rPr>
        <w:t xml:space="preserve">. Posameznik lahko svoje pravice v zvezi s svojimi Osebnimi podatki uveljavlja tako, da piše na naslov Društvo RFR Nova Gorica, Erjavčeva ulica </w:t>
      </w:r>
      <w:r w:rsidR="003F4CE0">
        <w:rPr>
          <w:rFonts w:eastAsia="Times New Roman"/>
          <w:sz w:val="18"/>
          <w:szCs w:val="18"/>
          <w:lang w:eastAsia="sl-SI"/>
        </w:rPr>
        <w:t>30</w:t>
      </w:r>
      <w:r w:rsidRPr="008B20B6">
        <w:rPr>
          <w:rFonts w:eastAsia="Times New Roman"/>
          <w:sz w:val="18"/>
          <w:szCs w:val="18"/>
          <w:lang w:eastAsia="sl-SI"/>
        </w:rPr>
        <w:t xml:space="preserve">, 5000 Nova Gorica ali na e-mail </w:t>
      </w:r>
      <w:bookmarkStart w:id="2" w:name="_Hlk188878849"/>
      <w:r>
        <w:fldChar w:fldCharType="begin"/>
      </w:r>
      <w:r>
        <w:instrText>HYPERLINK "mailto:info@drustvo-rfr-ng.si" \t "_blank"</w:instrText>
      </w:r>
      <w:r>
        <w:fldChar w:fldCharType="separate"/>
      </w:r>
      <w:r w:rsidRPr="008B20B6">
        <w:rPr>
          <w:rFonts w:eastAsia="Times New Roman"/>
          <w:color w:val="0563C1"/>
          <w:sz w:val="18"/>
          <w:szCs w:val="18"/>
          <w:u w:val="single"/>
          <w:lang w:eastAsia="sl-SI"/>
        </w:rPr>
        <w:t>info@drustvo-rfr-ng.si</w:t>
      </w:r>
      <w:r>
        <w:fldChar w:fldCharType="end"/>
      </w:r>
      <w:r w:rsidRPr="008B20B6">
        <w:rPr>
          <w:rFonts w:eastAsia="Times New Roman"/>
          <w:sz w:val="18"/>
          <w:szCs w:val="18"/>
          <w:lang w:eastAsia="sl-SI"/>
        </w:rPr>
        <w:t>.</w:t>
      </w:r>
      <w:r w:rsidR="00B85BAA">
        <w:rPr>
          <w:rFonts w:eastAsia="Times New Roman"/>
          <w:sz w:val="18"/>
          <w:szCs w:val="18"/>
          <w:lang w:eastAsia="sl-SI"/>
        </w:rPr>
        <w:t xml:space="preserve"> Pritožbe glede kršitev </w:t>
      </w:r>
      <w:r w:rsidR="007D6B98">
        <w:rPr>
          <w:rFonts w:eastAsia="Times New Roman"/>
          <w:sz w:val="18"/>
          <w:szCs w:val="18"/>
          <w:lang w:eastAsia="sl-SI"/>
        </w:rPr>
        <w:t>varstva</w:t>
      </w:r>
      <w:r w:rsidR="00B85BAA">
        <w:rPr>
          <w:rFonts w:eastAsia="Times New Roman"/>
          <w:sz w:val="18"/>
          <w:szCs w:val="18"/>
          <w:lang w:eastAsia="sl-SI"/>
        </w:rPr>
        <w:t xml:space="preserve"> osebnih podatkov lahko posameznik vloži pri Informacijskem pooblaščencu RS</w:t>
      </w:r>
      <w:r w:rsidR="007D6B98">
        <w:rPr>
          <w:rFonts w:eastAsia="Times New Roman"/>
          <w:sz w:val="18"/>
          <w:szCs w:val="18"/>
          <w:lang w:eastAsia="sl-SI"/>
        </w:rPr>
        <w:t xml:space="preserve">, Dunajska 22, 1000 Ljubljana. </w:t>
      </w:r>
    </w:p>
    <w:bookmarkEnd w:id="2"/>
    <w:p w14:paraId="58F6C242" w14:textId="77777777" w:rsidR="008B20B6" w:rsidRPr="008B20B6" w:rsidRDefault="008B20B6" w:rsidP="003C0340">
      <w:pPr>
        <w:rPr>
          <w:rFonts w:eastAsia="Times New Roman"/>
          <w:sz w:val="18"/>
          <w:szCs w:val="18"/>
          <w:lang w:eastAsia="sl-SI"/>
        </w:rPr>
      </w:pPr>
      <w:r w:rsidRPr="008B20B6">
        <w:rPr>
          <w:rFonts w:eastAsia="Times New Roman"/>
          <w:sz w:val="18"/>
          <w:szCs w:val="18"/>
          <w:lang w:eastAsia="sl-SI"/>
        </w:rPr>
        <w:t> </w:t>
      </w:r>
    </w:p>
    <w:p w14:paraId="0D8741DC" w14:textId="5BAE8D84" w:rsidR="008B20B6" w:rsidRPr="008B20B6" w:rsidRDefault="008B20B6" w:rsidP="003C0340">
      <w:pPr>
        <w:rPr>
          <w:rFonts w:eastAsia="Times New Roman"/>
          <w:sz w:val="18"/>
          <w:szCs w:val="18"/>
          <w:lang w:eastAsia="sl-SI"/>
        </w:rPr>
      </w:pPr>
      <w:r w:rsidRPr="008B20B6">
        <w:rPr>
          <w:rFonts w:eastAsia="Times New Roman"/>
          <w:sz w:val="18"/>
          <w:szCs w:val="18"/>
          <w:lang w:eastAsia="sl-SI"/>
        </w:rPr>
        <w:t>Posameznik se prostovoljno odloči, da bo postal član društva in podal društvu privolitev za obdelavo njegovih Osebnih podatkov. Svojo privolitev lahko kadar koli prekliče, ne da bi to vplivalo na zakonitost obdelave podatkov, ki se je na podlagi privolitve izvajala do njenega preklica. Če posameznik zgoraj navedenih podatkov ne želi zagotoviti in privoliti v navedene obdelave, ne more pristopiti k članstvu</w:t>
      </w:r>
      <w:r w:rsidR="00B85BAA">
        <w:rPr>
          <w:rFonts w:eastAsia="Times New Roman"/>
          <w:sz w:val="18"/>
          <w:szCs w:val="18"/>
          <w:lang w:eastAsia="sl-SI"/>
        </w:rPr>
        <w:t>, saj</w:t>
      </w:r>
      <w:r w:rsidRPr="008B20B6">
        <w:rPr>
          <w:rFonts w:eastAsia="Times New Roman"/>
          <w:sz w:val="18"/>
          <w:szCs w:val="18"/>
          <w:lang w:eastAsia="sl-SI"/>
        </w:rPr>
        <w:t xml:space="preserve"> mu društvo ne more zagotavljati ugodnosti za člane, niti ga obveščati o dejavnostih in dogodkih društva.</w:t>
      </w:r>
    </w:p>
    <w:p w14:paraId="3BFF1A52" w14:textId="7BBE2CDA" w:rsidR="008B20B6" w:rsidRPr="008B20B6" w:rsidRDefault="008B20B6" w:rsidP="003C0340">
      <w:pPr>
        <w:rPr>
          <w:rFonts w:eastAsia="Times New Roman"/>
          <w:sz w:val="18"/>
          <w:szCs w:val="18"/>
          <w:lang w:eastAsia="sl-SI"/>
        </w:rPr>
      </w:pPr>
    </w:p>
    <w:p w14:paraId="44A195DA" w14:textId="5FAB2CBF" w:rsidR="008B20B6" w:rsidRPr="008B20B6" w:rsidRDefault="008B20B6" w:rsidP="003C0340">
      <w:pPr>
        <w:rPr>
          <w:rFonts w:eastAsia="Times New Roman"/>
          <w:sz w:val="18"/>
          <w:szCs w:val="18"/>
          <w:lang w:eastAsia="sl-SI"/>
        </w:rPr>
      </w:pPr>
      <w:r w:rsidRPr="008B20B6">
        <w:rPr>
          <w:rFonts w:eastAsia="Times New Roman"/>
          <w:sz w:val="18"/>
          <w:szCs w:val="18"/>
          <w:lang w:eastAsia="sl-SI"/>
        </w:rPr>
        <w:t>Društvo računovodij,</w:t>
      </w:r>
      <w:r w:rsidR="00B85BAA">
        <w:rPr>
          <w:rFonts w:eastAsia="Times New Roman"/>
          <w:sz w:val="18"/>
          <w:szCs w:val="18"/>
          <w:lang w:eastAsia="sl-SI"/>
        </w:rPr>
        <w:t xml:space="preserve"> </w:t>
      </w:r>
      <w:r w:rsidRPr="008B20B6">
        <w:rPr>
          <w:rFonts w:eastAsia="Times New Roman"/>
          <w:sz w:val="18"/>
          <w:szCs w:val="18"/>
          <w:lang w:eastAsia="sl-SI"/>
        </w:rPr>
        <w:t>finančnikov in revizorjev Nova Gorica  Osebne podatke hrani in obdeluje do konca koledarskega leta, v katerem posamezniku preneha članstvo.</w:t>
      </w:r>
    </w:p>
    <w:p w14:paraId="05FEB2C7" w14:textId="77777777" w:rsidR="008B20B6" w:rsidRDefault="008B20B6" w:rsidP="003C0340">
      <w:pPr>
        <w:rPr>
          <w:rFonts w:eastAsia="Times New Roman"/>
          <w:sz w:val="18"/>
          <w:szCs w:val="18"/>
          <w:lang w:eastAsia="sl-SI"/>
        </w:rPr>
      </w:pPr>
      <w:r w:rsidRPr="008B20B6">
        <w:rPr>
          <w:rFonts w:eastAsia="Times New Roman"/>
          <w:sz w:val="18"/>
          <w:szCs w:val="18"/>
          <w:lang w:eastAsia="sl-SI"/>
        </w:rPr>
        <w:t> </w:t>
      </w:r>
    </w:p>
    <w:p w14:paraId="24AF4803" w14:textId="2475570D" w:rsidR="00A0166C" w:rsidRDefault="00A0166C" w:rsidP="00A0166C">
      <w:pPr>
        <w:rPr>
          <w:rFonts w:eastAsia="Times New Roman"/>
          <w:sz w:val="18"/>
          <w:szCs w:val="18"/>
          <w:lang w:eastAsia="sl-SI"/>
        </w:rPr>
      </w:pPr>
      <w:r>
        <w:rPr>
          <w:rFonts w:eastAsia="Times New Roman"/>
          <w:sz w:val="18"/>
          <w:szCs w:val="18"/>
          <w:lang w:eastAsia="sl-SI"/>
        </w:rPr>
        <w:t xml:space="preserve">Izpolnjeno in podpisano Pristopno izjavo nam pošljite na e-naslov </w:t>
      </w:r>
      <w:hyperlink r:id="rId9" w:tgtFrame="_blank" w:history="1">
        <w:r w:rsidRPr="008B20B6">
          <w:rPr>
            <w:rFonts w:eastAsia="Times New Roman"/>
            <w:color w:val="0563C1"/>
            <w:sz w:val="18"/>
            <w:szCs w:val="18"/>
            <w:u w:val="single"/>
            <w:lang w:eastAsia="sl-SI"/>
          </w:rPr>
          <w:t>info@drustvo-rfr-ng.si</w:t>
        </w:r>
      </w:hyperlink>
      <w:r w:rsidRPr="008B20B6">
        <w:rPr>
          <w:rFonts w:eastAsia="Times New Roman"/>
          <w:sz w:val="18"/>
          <w:szCs w:val="18"/>
          <w:lang w:eastAsia="sl-SI"/>
        </w:rPr>
        <w:t>.</w:t>
      </w:r>
      <w:r>
        <w:rPr>
          <w:rFonts w:eastAsia="Times New Roman"/>
          <w:sz w:val="18"/>
          <w:szCs w:val="18"/>
          <w:lang w:eastAsia="sl-SI"/>
        </w:rPr>
        <w:t xml:space="preserve"> ali po pošti na naslov</w:t>
      </w:r>
    </w:p>
    <w:p w14:paraId="3FFA81F8" w14:textId="0858E907" w:rsidR="00A0166C" w:rsidRPr="008B20B6" w:rsidRDefault="00A0166C" w:rsidP="00A0166C">
      <w:pPr>
        <w:rPr>
          <w:rFonts w:eastAsia="Times New Roman"/>
          <w:sz w:val="18"/>
          <w:szCs w:val="18"/>
          <w:lang w:eastAsia="sl-SI"/>
        </w:rPr>
      </w:pPr>
      <w:r w:rsidRPr="008B20B6">
        <w:rPr>
          <w:rFonts w:eastAsia="Times New Roman"/>
          <w:b/>
          <w:bCs/>
          <w:sz w:val="18"/>
          <w:szCs w:val="18"/>
          <w:lang w:eastAsia="sl-SI"/>
        </w:rPr>
        <w:t>Društvo računovodij, finančnikov in revizorjev Nova Gorica, Erjavčeva ulica 30, 5000 Nova Gorica,</w:t>
      </w:r>
    </w:p>
    <w:p w14:paraId="53D2E05A" w14:textId="77777777" w:rsidR="003C0340" w:rsidRDefault="003C0340" w:rsidP="003C0340">
      <w:pPr>
        <w:rPr>
          <w:rFonts w:eastAsia="Times New Roman"/>
          <w:sz w:val="18"/>
          <w:szCs w:val="18"/>
          <w:lang w:eastAsia="sl-SI"/>
        </w:rPr>
      </w:pPr>
    </w:p>
    <w:p w14:paraId="5BF5C43F" w14:textId="77777777" w:rsidR="003C0340" w:rsidRPr="008B20B6" w:rsidRDefault="003C0340" w:rsidP="003C0340">
      <w:pPr>
        <w:rPr>
          <w:rFonts w:eastAsia="Times New Roman"/>
          <w:sz w:val="18"/>
          <w:szCs w:val="18"/>
          <w:lang w:eastAsia="sl-SI"/>
        </w:rPr>
      </w:pPr>
    </w:p>
    <w:p w14:paraId="2310B56F" w14:textId="36C9DC2D" w:rsidR="009D6567" w:rsidRPr="00D4224A" w:rsidRDefault="008B20B6" w:rsidP="003C0340">
      <w:pPr>
        <w:jc w:val="left"/>
        <w:rPr>
          <w:rFonts w:eastAsia="Times New Roman"/>
          <w:sz w:val="18"/>
          <w:szCs w:val="18"/>
          <w:lang w:eastAsia="sl-SI"/>
        </w:rPr>
      </w:pPr>
      <w:r w:rsidRPr="008B20B6">
        <w:rPr>
          <w:rFonts w:eastAsia="Times New Roman"/>
          <w:sz w:val="18"/>
          <w:szCs w:val="18"/>
          <w:lang w:eastAsia="sl-SI"/>
        </w:rPr>
        <w:t>Kraj in datum :____________________         </w:t>
      </w:r>
      <w:r w:rsidR="003C0340">
        <w:rPr>
          <w:rFonts w:eastAsia="Times New Roman"/>
          <w:sz w:val="18"/>
          <w:szCs w:val="18"/>
          <w:lang w:eastAsia="sl-SI"/>
        </w:rPr>
        <w:tab/>
      </w:r>
      <w:r w:rsidRPr="008B20B6">
        <w:rPr>
          <w:rFonts w:eastAsia="Times New Roman"/>
          <w:sz w:val="18"/>
          <w:szCs w:val="18"/>
          <w:lang w:eastAsia="sl-SI"/>
        </w:rPr>
        <w:t>   Podpis: ________________________________</w:t>
      </w:r>
    </w:p>
    <w:sectPr w:rsidR="009D6567" w:rsidRPr="00D4224A" w:rsidSect="002E6BB1">
      <w:headerReference w:type="even" r:id="rId10"/>
      <w:headerReference w:type="default" r:id="rId11"/>
      <w:headerReference w:type="first" r:id="rId12"/>
      <w:pgSz w:w="11906" w:h="16838" w:code="9"/>
      <w:pgMar w:top="1702" w:right="1588" w:bottom="170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4753" w14:textId="77777777" w:rsidR="007A3E49" w:rsidRDefault="007A3E49" w:rsidP="001258D0">
      <w:pPr>
        <w:spacing w:line="240" w:lineRule="auto"/>
      </w:pPr>
      <w:r>
        <w:separator/>
      </w:r>
    </w:p>
  </w:endnote>
  <w:endnote w:type="continuationSeparator" w:id="0">
    <w:p w14:paraId="3DC92519" w14:textId="77777777" w:rsidR="007A3E49" w:rsidRDefault="007A3E49" w:rsidP="00125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2A11" w14:textId="77777777" w:rsidR="007A3E49" w:rsidRDefault="007A3E49" w:rsidP="001258D0">
      <w:pPr>
        <w:spacing w:line="240" w:lineRule="auto"/>
      </w:pPr>
      <w:r>
        <w:separator/>
      </w:r>
    </w:p>
  </w:footnote>
  <w:footnote w:type="continuationSeparator" w:id="0">
    <w:p w14:paraId="6A1430CB" w14:textId="77777777" w:rsidR="007A3E49" w:rsidRDefault="007A3E49" w:rsidP="001258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7571" w14:textId="679A7ED2" w:rsidR="001258D0" w:rsidRDefault="001258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BC95" w14:textId="2D002A69" w:rsidR="001258D0" w:rsidRDefault="001258D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B4D5" w14:textId="696BCCBE" w:rsidR="001258D0" w:rsidRDefault="001258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81F"/>
    <w:multiLevelType w:val="hybridMultilevel"/>
    <w:tmpl w:val="34F27C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93530C"/>
    <w:multiLevelType w:val="hybridMultilevel"/>
    <w:tmpl w:val="6C06A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2E7B15"/>
    <w:multiLevelType w:val="hybridMultilevel"/>
    <w:tmpl w:val="4EC8AEA6"/>
    <w:lvl w:ilvl="0" w:tplc="4ACE1F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652CA9"/>
    <w:multiLevelType w:val="hybridMultilevel"/>
    <w:tmpl w:val="1A28E72A"/>
    <w:lvl w:ilvl="0" w:tplc="3E1638F2">
      <w:start w:val="2"/>
      <w:numFmt w:val="bullet"/>
      <w:lvlText w:val="-"/>
      <w:lvlJc w:val="left"/>
      <w:pPr>
        <w:ind w:left="408" w:hanging="360"/>
      </w:pPr>
      <w:rPr>
        <w:rFonts w:ascii="Arial" w:eastAsia="Times New Roman" w:hAnsi="Arial" w:cs="Arial"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4" w15:restartNumberingAfterBreak="0">
    <w:nsid w:val="62DF6067"/>
    <w:multiLevelType w:val="hybridMultilevel"/>
    <w:tmpl w:val="40C2B7E0"/>
    <w:lvl w:ilvl="0" w:tplc="53EAC3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6255101">
    <w:abstractNumId w:val="0"/>
  </w:num>
  <w:num w:numId="2" w16cid:durableId="889924657">
    <w:abstractNumId w:val="1"/>
  </w:num>
  <w:num w:numId="3" w16cid:durableId="1076199062">
    <w:abstractNumId w:val="3"/>
  </w:num>
  <w:num w:numId="4" w16cid:durableId="2015263352">
    <w:abstractNumId w:val="2"/>
  </w:num>
  <w:num w:numId="5" w16cid:durableId="1548372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63"/>
    <w:rsid w:val="000461F3"/>
    <w:rsid w:val="000471AB"/>
    <w:rsid w:val="0007160C"/>
    <w:rsid w:val="00072559"/>
    <w:rsid w:val="000B0B81"/>
    <w:rsid w:val="000C0F75"/>
    <w:rsid w:val="000D2919"/>
    <w:rsid w:val="000E0712"/>
    <w:rsid w:val="000F0874"/>
    <w:rsid w:val="00111EC5"/>
    <w:rsid w:val="00123FA0"/>
    <w:rsid w:val="001258D0"/>
    <w:rsid w:val="00137668"/>
    <w:rsid w:val="00151A65"/>
    <w:rsid w:val="00191AD1"/>
    <w:rsid w:val="00195205"/>
    <w:rsid w:val="001E01F8"/>
    <w:rsid w:val="002021B8"/>
    <w:rsid w:val="0020692C"/>
    <w:rsid w:val="00223905"/>
    <w:rsid w:val="00234892"/>
    <w:rsid w:val="00235C52"/>
    <w:rsid w:val="00257196"/>
    <w:rsid w:val="00296784"/>
    <w:rsid w:val="002E6BB1"/>
    <w:rsid w:val="002F02E1"/>
    <w:rsid w:val="00300DA6"/>
    <w:rsid w:val="003371E3"/>
    <w:rsid w:val="003772E6"/>
    <w:rsid w:val="00377BA1"/>
    <w:rsid w:val="003A3C4C"/>
    <w:rsid w:val="003C0340"/>
    <w:rsid w:val="003D432A"/>
    <w:rsid w:val="003F4CE0"/>
    <w:rsid w:val="00402E13"/>
    <w:rsid w:val="004806F0"/>
    <w:rsid w:val="004B09EB"/>
    <w:rsid w:val="00500A51"/>
    <w:rsid w:val="005509D9"/>
    <w:rsid w:val="00555F1C"/>
    <w:rsid w:val="00563A49"/>
    <w:rsid w:val="0058578B"/>
    <w:rsid w:val="00586761"/>
    <w:rsid w:val="0059560B"/>
    <w:rsid w:val="005A0C6E"/>
    <w:rsid w:val="005B4B65"/>
    <w:rsid w:val="005E6DF0"/>
    <w:rsid w:val="00612FB6"/>
    <w:rsid w:val="00613D12"/>
    <w:rsid w:val="006314FE"/>
    <w:rsid w:val="006340B0"/>
    <w:rsid w:val="0069673B"/>
    <w:rsid w:val="006C1514"/>
    <w:rsid w:val="007226C7"/>
    <w:rsid w:val="00723BFF"/>
    <w:rsid w:val="00784091"/>
    <w:rsid w:val="007A3E49"/>
    <w:rsid w:val="007D286B"/>
    <w:rsid w:val="007D6B98"/>
    <w:rsid w:val="007E3E98"/>
    <w:rsid w:val="007E63B0"/>
    <w:rsid w:val="007F7050"/>
    <w:rsid w:val="00807F9B"/>
    <w:rsid w:val="00815593"/>
    <w:rsid w:val="008179B3"/>
    <w:rsid w:val="008263E8"/>
    <w:rsid w:val="008A3F7E"/>
    <w:rsid w:val="008B20B6"/>
    <w:rsid w:val="008C34ED"/>
    <w:rsid w:val="008C7417"/>
    <w:rsid w:val="008F339E"/>
    <w:rsid w:val="008F3A48"/>
    <w:rsid w:val="00933094"/>
    <w:rsid w:val="00946354"/>
    <w:rsid w:val="009904EF"/>
    <w:rsid w:val="009A1B8D"/>
    <w:rsid w:val="009A385B"/>
    <w:rsid w:val="009C0F6B"/>
    <w:rsid w:val="009D6567"/>
    <w:rsid w:val="00A0166C"/>
    <w:rsid w:val="00A56152"/>
    <w:rsid w:val="00A82111"/>
    <w:rsid w:val="00AB1737"/>
    <w:rsid w:val="00AE7387"/>
    <w:rsid w:val="00B11B4A"/>
    <w:rsid w:val="00B1540D"/>
    <w:rsid w:val="00B162D7"/>
    <w:rsid w:val="00B664CF"/>
    <w:rsid w:val="00B71D46"/>
    <w:rsid w:val="00B740DD"/>
    <w:rsid w:val="00B77608"/>
    <w:rsid w:val="00B85BAA"/>
    <w:rsid w:val="00BA5D08"/>
    <w:rsid w:val="00BB00F8"/>
    <w:rsid w:val="00C036F1"/>
    <w:rsid w:val="00C43064"/>
    <w:rsid w:val="00C92EF7"/>
    <w:rsid w:val="00CE15AA"/>
    <w:rsid w:val="00CE239D"/>
    <w:rsid w:val="00D4224A"/>
    <w:rsid w:val="00D553BD"/>
    <w:rsid w:val="00D75ADD"/>
    <w:rsid w:val="00DE2AFF"/>
    <w:rsid w:val="00DE3D1B"/>
    <w:rsid w:val="00E034A7"/>
    <w:rsid w:val="00E27C63"/>
    <w:rsid w:val="00E40B75"/>
    <w:rsid w:val="00E61620"/>
    <w:rsid w:val="00E61E35"/>
    <w:rsid w:val="00EE63BD"/>
    <w:rsid w:val="00F61E03"/>
    <w:rsid w:val="00F6397F"/>
    <w:rsid w:val="00F8785A"/>
    <w:rsid w:val="00FA0472"/>
    <w:rsid w:val="00FA6181"/>
    <w:rsid w:val="00FE54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625A2"/>
  <w15:chartTrackingRefBased/>
  <w15:docId w15:val="{49BBE7A1-DC27-4130-AFCE-9A493FC4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sl-SI"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27C63"/>
    <w:pPr>
      <w:ind w:left="720"/>
      <w:contextualSpacing/>
    </w:pPr>
  </w:style>
  <w:style w:type="character" w:styleId="Pripombasklic">
    <w:name w:val="annotation reference"/>
    <w:basedOn w:val="Privzetapisavaodstavka"/>
    <w:uiPriority w:val="99"/>
    <w:semiHidden/>
    <w:unhideWhenUsed/>
    <w:rsid w:val="004806F0"/>
    <w:rPr>
      <w:sz w:val="16"/>
      <w:szCs w:val="16"/>
    </w:rPr>
  </w:style>
  <w:style w:type="paragraph" w:styleId="Pripombabesedilo">
    <w:name w:val="annotation text"/>
    <w:basedOn w:val="Navaden"/>
    <w:link w:val="PripombabesediloZnak"/>
    <w:uiPriority w:val="99"/>
    <w:semiHidden/>
    <w:unhideWhenUsed/>
    <w:rsid w:val="004806F0"/>
    <w:pPr>
      <w:spacing w:line="240" w:lineRule="auto"/>
    </w:pPr>
  </w:style>
  <w:style w:type="character" w:customStyle="1" w:styleId="PripombabesediloZnak">
    <w:name w:val="Pripomba – besedilo Znak"/>
    <w:basedOn w:val="Privzetapisavaodstavka"/>
    <w:link w:val="Pripombabesedilo"/>
    <w:uiPriority w:val="99"/>
    <w:semiHidden/>
    <w:rsid w:val="004806F0"/>
  </w:style>
  <w:style w:type="paragraph" w:styleId="Zadevapripombe">
    <w:name w:val="annotation subject"/>
    <w:basedOn w:val="Pripombabesedilo"/>
    <w:next w:val="Pripombabesedilo"/>
    <w:link w:val="ZadevapripombeZnak"/>
    <w:uiPriority w:val="99"/>
    <w:semiHidden/>
    <w:unhideWhenUsed/>
    <w:rsid w:val="004806F0"/>
    <w:rPr>
      <w:b/>
      <w:bCs/>
    </w:rPr>
  </w:style>
  <w:style w:type="character" w:customStyle="1" w:styleId="ZadevapripombeZnak">
    <w:name w:val="Zadeva pripombe Znak"/>
    <w:basedOn w:val="PripombabesediloZnak"/>
    <w:link w:val="Zadevapripombe"/>
    <w:uiPriority w:val="99"/>
    <w:semiHidden/>
    <w:rsid w:val="004806F0"/>
    <w:rPr>
      <w:b/>
      <w:bCs/>
    </w:rPr>
  </w:style>
  <w:style w:type="paragraph" w:styleId="Besedilooblaka">
    <w:name w:val="Balloon Text"/>
    <w:basedOn w:val="Navaden"/>
    <w:link w:val="BesedilooblakaZnak"/>
    <w:uiPriority w:val="99"/>
    <w:semiHidden/>
    <w:unhideWhenUsed/>
    <w:rsid w:val="004806F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06F0"/>
    <w:rPr>
      <w:rFonts w:ascii="Segoe UI" w:hAnsi="Segoe UI" w:cs="Segoe UI"/>
      <w:sz w:val="18"/>
      <w:szCs w:val="18"/>
    </w:rPr>
  </w:style>
  <w:style w:type="paragraph" w:styleId="Glava">
    <w:name w:val="header"/>
    <w:basedOn w:val="Navaden"/>
    <w:link w:val="GlavaZnak"/>
    <w:uiPriority w:val="99"/>
    <w:unhideWhenUsed/>
    <w:rsid w:val="001258D0"/>
    <w:pPr>
      <w:tabs>
        <w:tab w:val="center" w:pos="4536"/>
        <w:tab w:val="right" w:pos="9072"/>
      </w:tabs>
      <w:spacing w:line="240" w:lineRule="auto"/>
    </w:pPr>
  </w:style>
  <w:style w:type="character" w:customStyle="1" w:styleId="GlavaZnak">
    <w:name w:val="Glava Znak"/>
    <w:basedOn w:val="Privzetapisavaodstavka"/>
    <w:link w:val="Glava"/>
    <w:uiPriority w:val="99"/>
    <w:rsid w:val="001258D0"/>
  </w:style>
  <w:style w:type="paragraph" w:styleId="Noga">
    <w:name w:val="footer"/>
    <w:basedOn w:val="Navaden"/>
    <w:link w:val="NogaZnak"/>
    <w:uiPriority w:val="99"/>
    <w:unhideWhenUsed/>
    <w:rsid w:val="001258D0"/>
    <w:pPr>
      <w:tabs>
        <w:tab w:val="center" w:pos="4536"/>
        <w:tab w:val="right" w:pos="9072"/>
      </w:tabs>
      <w:spacing w:line="240" w:lineRule="auto"/>
    </w:pPr>
  </w:style>
  <w:style w:type="character" w:customStyle="1" w:styleId="NogaZnak">
    <w:name w:val="Noga Znak"/>
    <w:basedOn w:val="Privzetapisavaodstavka"/>
    <w:link w:val="Noga"/>
    <w:uiPriority w:val="99"/>
    <w:rsid w:val="001258D0"/>
  </w:style>
  <w:style w:type="character" w:styleId="Hiperpovezava">
    <w:name w:val="Hyperlink"/>
    <w:basedOn w:val="Privzetapisavaodstavka"/>
    <w:uiPriority w:val="99"/>
    <w:unhideWhenUsed/>
    <w:rsid w:val="00195205"/>
    <w:rPr>
      <w:color w:val="0563C1" w:themeColor="hyperlink"/>
      <w:u w:val="single"/>
    </w:rPr>
  </w:style>
  <w:style w:type="character" w:customStyle="1" w:styleId="Nerazreenaomemba1">
    <w:name w:val="Nerazrešena omemba1"/>
    <w:basedOn w:val="Privzetapisavaodstavka"/>
    <w:uiPriority w:val="99"/>
    <w:semiHidden/>
    <w:unhideWhenUsed/>
    <w:rsid w:val="00E40B75"/>
    <w:rPr>
      <w:color w:val="605E5C"/>
      <w:shd w:val="clear" w:color="auto" w:fill="E1DFDD"/>
    </w:rPr>
  </w:style>
  <w:style w:type="table" w:styleId="Tabelamrea">
    <w:name w:val="Table Grid"/>
    <w:basedOn w:val="Navadnatabela"/>
    <w:uiPriority w:val="39"/>
    <w:rsid w:val="000725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94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63195">
      <w:bodyDiv w:val="1"/>
      <w:marLeft w:val="0"/>
      <w:marRight w:val="0"/>
      <w:marTop w:val="0"/>
      <w:marBottom w:val="0"/>
      <w:divBdr>
        <w:top w:val="none" w:sz="0" w:space="0" w:color="auto"/>
        <w:left w:val="none" w:sz="0" w:space="0" w:color="auto"/>
        <w:bottom w:val="none" w:sz="0" w:space="0" w:color="auto"/>
        <w:right w:val="none" w:sz="0" w:space="0" w:color="auto"/>
      </w:divBdr>
      <w:divsChild>
        <w:div w:id="139909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ustvo-rfr-ng.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ustvo-rfr-ng.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94018F-DC0D-4037-B6B9-21CC11C0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490</Words>
  <Characters>2799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 Vodičar</dc:creator>
  <cp:keywords/>
  <dc:description/>
  <cp:lastModifiedBy>Delavska hranilnica</cp:lastModifiedBy>
  <cp:revision>5</cp:revision>
  <dcterms:created xsi:type="dcterms:W3CDTF">2025-02-09T20:30:00Z</dcterms:created>
  <dcterms:modified xsi:type="dcterms:W3CDTF">2025-02-09T20:42:00Z</dcterms:modified>
</cp:coreProperties>
</file>